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8" w:rsidRPr="00BC6308" w:rsidRDefault="00BC6308" w:rsidP="00BC63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308">
        <w:rPr>
          <w:rFonts w:ascii="TH SarabunPSK" w:hAnsi="TH SarabunPSK" w:cs="TH SarabunPSK"/>
          <w:b/>
          <w:bCs/>
          <w:sz w:val="36"/>
          <w:szCs w:val="36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BC6308" w:rsidRPr="00BC6308" w:rsidRDefault="00BC6308" w:rsidP="00BC63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308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องค์การบริหารส่วนตำบลเขาตอก</w:t>
      </w:r>
    </w:p>
    <w:p w:rsidR="00BC6308" w:rsidRPr="00BC6308" w:rsidRDefault="00BC6308" w:rsidP="00BC63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308">
        <w:rPr>
          <w:rFonts w:ascii="TH SarabunPSK" w:hAnsi="TH SarabunPSK" w:cs="TH SarabunPSK"/>
          <w:b/>
          <w:bCs/>
          <w:sz w:val="36"/>
          <w:szCs w:val="36"/>
          <w:cs/>
        </w:rPr>
        <w:t>อำเภอเคียนซา จังหวัดสุราษฎร์ธานี</w:t>
      </w:r>
    </w:p>
    <w:p w:rsidR="00BC6308" w:rsidRPr="00BC6308" w:rsidRDefault="00BC6308" w:rsidP="00BC6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83"/>
        <w:gridCol w:w="3632"/>
        <w:gridCol w:w="1901"/>
        <w:gridCol w:w="2835"/>
        <w:gridCol w:w="5103"/>
      </w:tblGrid>
      <w:tr w:rsidR="00BC6308" w:rsidRPr="00BC6308" w:rsidTr="00BC6308">
        <w:tc>
          <w:tcPr>
            <w:tcW w:w="983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32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01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835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BC6308" w:rsidRPr="00BC6308" w:rsidTr="00BC6308">
        <w:tc>
          <w:tcPr>
            <w:tcW w:w="983" w:type="dxa"/>
          </w:tcPr>
          <w:p w:rsidR="00BC6308" w:rsidRPr="00BC6308" w:rsidRDefault="00BC6308" w:rsidP="00436C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32" w:type="dxa"/>
          </w:tcPr>
          <w:p w:rsidR="00BC6308" w:rsidRPr="00BC6308" w:rsidRDefault="00BC6308" w:rsidP="00BC63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ปรับปรุงถนนลาดยางแอส</w:t>
            </w:r>
            <w:proofErr w:type="spellStart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ติกคอนกรีต รหัสทางหลวงท้องถิ่น </w:t>
            </w:r>
            <w:proofErr w:type="spellStart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สฎ</w:t>
            </w:r>
            <w:proofErr w:type="spellEnd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.ถ.39-001 สายคลองจัน-ทับช้าง บ้านทุ่ง</w:t>
            </w:r>
            <w:proofErr w:type="spellStart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จูด</w:t>
            </w:r>
            <w:proofErr w:type="spellEnd"/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 ตำบลเขาตอก กว้าง 6.00 เมตร ยาว 1</w:t>
            </w:r>
            <w:r w:rsidRPr="00BC630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200 เมตร หนา 0.05 เมตร หรือมีพื้นที่ไม่น้อยกว่า 7</w:t>
            </w:r>
            <w:r w:rsidRPr="00BC630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200 ตารางเมตร องค์การบริหารส่วนตำบลเขาตอก อำเภอเคียนซา จังหวัดสุราษฎร์ธานี</w:t>
            </w:r>
          </w:p>
        </w:tc>
        <w:tc>
          <w:tcPr>
            <w:tcW w:w="1901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4,357,000.00</w:t>
            </w:r>
          </w:p>
        </w:tc>
        <w:tc>
          <w:tcPr>
            <w:tcW w:w="2835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15008370001004209354</w:t>
            </w:r>
          </w:p>
        </w:tc>
        <w:tc>
          <w:tcPr>
            <w:tcW w:w="5103" w:type="dxa"/>
          </w:tcPr>
          <w:p w:rsidR="00BC6308" w:rsidRPr="00BC6308" w:rsidRDefault="00BC6308" w:rsidP="00BC6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308"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</w:tr>
    </w:tbl>
    <w:p w:rsidR="00BC6308" w:rsidRDefault="00BC6308" w:rsidP="00BC63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77B16" w:rsidRDefault="00577B16" w:rsidP="00BC63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77B16" w:rsidRPr="00577B16" w:rsidRDefault="00577B16" w:rsidP="00BC63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7B16"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</w:p>
    <w:p w:rsidR="00577B16" w:rsidRPr="00577B16" w:rsidRDefault="00577B16" w:rsidP="00BC630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7B16" w:rsidRPr="00577B16" w:rsidRDefault="00577B16" w:rsidP="00BC6308">
      <w:pPr>
        <w:spacing w:after="0"/>
        <w:rPr>
          <w:rFonts w:ascii="TH SarabunPSK" w:hAnsi="TH SarabunPSK" w:cs="TH SarabunPSK"/>
          <w:sz w:val="32"/>
          <w:szCs w:val="32"/>
        </w:rPr>
      </w:pP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7B1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</w:p>
    <w:p w:rsidR="00577B16" w:rsidRPr="00577B16" w:rsidRDefault="00577B16" w:rsidP="00BC6308">
      <w:pPr>
        <w:spacing w:after="0"/>
        <w:rPr>
          <w:rFonts w:ascii="TH SarabunPSK" w:hAnsi="TH SarabunPSK" w:cs="TH SarabunPSK"/>
          <w:sz w:val="32"/>
          <w:szCs w:val="32"/>
        </w:rPr>
      </w:pP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7B16">
        <w:rPr>
          <w:rFonts w:ascii="TH SarabunPSK" w:hAnsi="TH SarabunPSK" w:cs="TH SarabunPSK" w:hint="cs"/>
          <w:sz w:val="32"/>
          <w:szCs w:val="32"/>
          <w:cs/>
        </w:rPr>
        <w:t xml:space="preserve">   (นายโอภาส  อนุชาญ)</w:t>
      </w:r>
    </w:p>
    <w:p w:rsidR="00577B16" w:rsidRPr="00577B16" w:rsidRDefault="00577B16" w:rsidP="00BC630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/>
          <w:sz w:val="32"/>
          <w:szCs w:val="32"/>
          <w:cs/>
        </w:rPr>
        <w:tab/>
      </w:r>
      <w:r w:rsidRPr="00577B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77B16">
        <w:rPr>
          <w:rFonts w:ascii="TH SarabunPSK" w:hAnsi="TH SarabunPSK" w:cs="TH SarabunPSK" w:hint="cs"/>
          <w:sz w:val="32"/>
          <w:szCs w:val="32"/>
          <w:cs/>
        </w:rPr>
        <w:t xml:space="preserve">  ตำแหน่ง ปลัดองค์การบริหารส่วนตำบลเข</w:t>
      </w:r>
      <w:bookmarkStart w:id="0" w:name="_GoBack"/>
      <w:bookmarkEnd w:id="0"/>
      <w:r w:rsidRPr="00577B16">
        <w:rPr>
          <w:rFonts w:ascii="TH SarabunPSK" w:hAnsi="TH SarabunPSK" w:cs="TH SarabunPSK" w:hint="cs"/>
          <w:sz w:val="32"/>
          <w:szCs w:val="32"/>
          <w:cs/>
        </w:rPr>
        <w:t>าตอก</w:t>
      </w:r>
    </w:p>
    <w:sectPr w:rsidR="00577B16" w:rsidRPr="00577B16" w:rsidSect="00BC6308">
      <w:pgSz w:w="16838" w:h="11906" w:orient="landscape"/>
      <w:pgMar w:top="1135" w:right="962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08"/>
    <w:rsid w:val="00436CB7"/>
    <w:rsid w:val="00577B16"/>
    <w:rsid w:val="00B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80F2"/>
  <w15:chartTrackingRefBased/>
  <w15:docId w15:val="{31B3546C-AFB8-4532-B8B8-B407CF72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นราสุดา หนูจันทร์</dc:creator>
  <cp:keywords/>
  <dc:description/>
  <cp:lastModifiedBy>นราสุดา หนูจันทร์</cp:lastModifiedBy>
  <cp:revision>3</cp:revision>
  <dcterms:created xsi:type="dcterms:W3CDTF">2024-07-26T03:58:00Z</dcterms:created>
  <dcterms:modified xsi:type="dcterms:W3CDTF">2024-07-26T04:06:00Z</dcterms:modified>
</cp:coreProperties>
</file>